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551D8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KETERYCHE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C81A0D0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74032121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</w:p>
    <w:p w14:paraId="371AD976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</w:p>
    <w:p w14:paraId="1C15620E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Peryour</w:t>
      </w:r>
      <w:proofErr w:type="spellEnd"/>
      <w:r>
        <w:rPr>
          <w:rFonts w:cs="Times New Roman"/>
          <w:szCs w:val="24"/>
        </w:rPr>
        <w:t xml:space="preserve">, Parson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>, London, as the executors of</w:t>
      </w:r>
    </w:p>
    <w:p w14:paraId="7B5F72EC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Stephen </w:t>
      </w:r>
      <w:proofErr w:type="spellStart"/>
      <w:r>
        <w:rPr>
          <w:rFonts w:cs="Times New Roman"/>
          <w:szCs w:val="24"/>
        </w:rPr>
        <w:t>Bokeland</w:t>
      </w:r>
      <w:proofErr w:type="spellEnd"/>
      <w:r>
        <w:rPr>
          <w:rFonts w:cs="Times New Roman"/>
          <w:szCs w:val="24"/>
        </w:rPr>
        <w:t xml:space="preserve"> of London(q.v.), made a plaint of debt against </w:t>
      </w:r>
      <w:proofErr w:type="gramStart"/>
      <w:r>
        <w:rPr>
          <w:rFonts w:cs="Times New Roman"/>
          <w:szCs w:val="24"/>
        </w:rPr>
        <w:t>Thomas</w:t>
      </w:r>
      <w:proofErr w:type="gramEnd"/>
    </w:p>
    <w:p w14:paraId="17C8BEA6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Norman of Canterbury, brasier(q.v.).</w:t>
      </w:r>
    </w:p>
    <w:p w14:paraId="0B46A3F9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300D4DBE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</w:p>
    <w:p w14:paraId="096C340A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</w:p>
    <w:p w14:paraId="17151816" w14:textId="77777777" w:rsidR="00F87F8E" w:rsidRDefault="00F87F8E" w:rsidP="00F87F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September 2023</w:t>
      </w:r>
    </w:p>
    <w:p w14:paraId="62DBB4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271EC" w14:textId="77777777" w:rsidR="00F87F8E" w:rsidRDefault="00F87F8E" w:rsidP="009139A6">
      <w:r>
        <w:separator/>
      </w:r>
    </w:p>
  </w:endnote>
  <w:endnote w:type="continuationSeparator" w:id="0">
    <w:p w14:paraId="363A12C4" w14:textId="77777777" w:rsidR="00F87F8E" w:rsidRDefault="00F87F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31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93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508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A34F" w14:textId="77777777" w:rsidR="00F87F8E" w:rsidRDefault="00F87F8E" w:rsidP="009139A6">
      <w:r>
        <w:separator/>
      </w:r>
    </w:p>
  </w:footnote>
  <w:footnote w:type="continuationSeparator" w:id="0">
    <w:p w14:paraId="48CAA8F0" w14:textId="77777777" w:rsidR="00F87F8E" w:rsidRDefault="00F87F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A1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E5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01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F8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197F7"/>
  <w15:chartTrackingRefBased/>
  <w15:docId w15:val="{797EB8C1-1CD1-49B3-A4EF-F5EBF853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87F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2023-09-27T18:24:00Z</dcterms:created>
  <dcterms:modified xsi:type="dcterms:W3CDTF">2023-09-27T18:24:00Z</dcterms:modified>
</cp:coreProperties>
</file>